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7" w:type="dxa"/>
        <w:jc w:val="center"/>
        <w:tblInd w:w="3" w:type="dxa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1845"/>
        <w:gridCol w:w="561"/>
        <w:gridCol w:w="2155"/>
        <w:gridCol w:w="956"/>
        <w:gridCol w:w="2486"/>
        <w:gridCol w:w="1354"/>
      </w:tblGrid>
      <w:tr w:rsidR="002F5BEA" w:rsidRPr="00CB3766" w:rsidTr="00D71656">
        <w:trPr>
          <w:gridAfter w:val="3"/>
          <w:wAfter w:w="4796" w:type="dxa"/>
          <w:trHeight w:val="274"/>
          <w:jc w:val="center"/>
        </w:trPr>
        <w:tc>
          <w:tcPr>
            <w:tcW w:w="2406" w:type="dxa"/>
            <w:gridSpan w:val="2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2F5BEA" w:rsidRPr="000E177C" w:rsidRDefault="002F5BEA" w:rsidP="00D71656">
            <w:pPr>
              <w:pStyle w:val="Ttulo3"/>
              <w:rPr>
                <w:rFonts w:ascii="Arial Narrow" w:hAnsi="Arial Narrow"/>
                <w:sz w:val="20"/>
                <w:szCs w:val="20"/>
                <w:lang w:val="ca-ES"/>
              </w:rPr>
            </w:pPr>
            <w:r w:rsidRPr="000E177C">
              <w:rPr>
                <w:rFonts w:ascii="Arial Narrow" w:hAnsi="Arial Narrow"/>
                <w:sz w:val="20"/>
                <w:szCs w:val="20"/>
                <w:lang w:val="ca-ES"/>
              </w:rPr>
              <w:t>ACTA Núm. 2</w:t>
            </w:r>
          </w:p>
        </w:tc>
        <w:tc>
          <w:tcPr>
            <w:tcW w:w="2155" w:type="dxa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2F5BEA" w:rsidRPr="000E177C" w:rsidRDefault="002F5BEA" w:rsidP="00D71656">
            <w:pPr>
              <w:pStyle w:val="Ttulo4"/>
              <w:rPr>
                <w:rFonts w:ascii="Arial Narrow" w:hAnsi="Arial Narrow"/>
                <w:sz w:val="20"/>
                <w:szCs w:val="20"/>
                <w:lang w:val="ca-ES"/>
              </w:rPr>
            </w:pPr>
            <w:r w:rsidRPr="000E177C">
              <w:rPr>
                <w:rFonts w:ascii="Arial Narrow" w:hAnsi="Arial Narrow"/>
                <w:sz w:val="20"/>
                <w:szCs w:val="20"/>
                <w:lang w:val="ca-ES"/>
              </w:rPr>
              <w:t>Data : 7 d’octubre del 2011</w:t>
            </w:r>
          </w:p>
        </w:tc>
      </w:tr>
      <w:tr w:rsidR="002F5BEA" w:rsidRPr="007D49A4" w:rsidTr="00D71656">
        <w:trPr>
          <w:trHeight w:val="229"/>
          <w:jc w:val="center"/>
        </w:trPr>
        <w:tc>
          <w:tcPr>
            <w:tcW w:w="9357" w:type="dxa"/>
            <w:gridSpan w:val="6"/>
            <w:tcBorders>
              <w:bottom w:val="single" w:sz="4" w:space="0" w:color="C0C0C0"/>
            </w:tcBorders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F5BEA" w:rsidRPr="007D49A4" w:rsidTr="00D71656">
        <w:trPr>
          <w:trHeight w:val="1348"/>
          <w:jc w:val="center"/>
        </w:trPr>
        <w:tc>
          <w:tcPr>
            <w:tcW w:w="1845" w:type="dxa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2F5BEA" w:rsidRPr="00CB3766" w:rsidRDefault="002F5BEA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 w:rsidRPr="00CB3766"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Assistents</w:t>
            </w:r>
          </w:p>
        </w:tc>
        <w:tc>
          <w:tcPr>
            <w:tcW w:w="7512" w:type="dxa"/>
            <w:gridSpan w:val="5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  <w:r w:rsidRPr="00CF05B3">
              <w:rPr>
                <w:rFonts w:ascii="Arial Narrow" w:hAnsi="Arial Narrow"/>
                <w:sz w:val="24"/>
              </w:rPr>
              <w:t xml:space="preserve">Mireia </w:t>
            </w:r>
            <w:proofErr w:type="spellStart"/>
            <w:r w:rsidRPr="00CF05B3">
              <w:rPr>
                <w:rFonts w:ascii="Arial Narrow" w:hAnsi="Arial Narrow"/>
                <w:sz w:val="24"/>
              </w:rPr>
              <w:t>Arnal</w:t>
            </w:r>
            <w:proofErr w:type="spellEnd"/>
            <w:r w:rsidRPr="00CF05B3">
              <w:rPr>
                <w:rFonts w:ascii="Arial Narrow" w:hAnsi="Arial Narrow"/>
                <w:sz w:val="24"/>
              </w:rPr>
              <w:t xml:space="preserve">, Andrea </w:t>
            </w:r>
            <w:proofErr w:type="spellStart"/>
            <w:r w:rsidRPr="00CF05B3">
              <w:rPr>
                <w:rFonts w:ascii="Arial Narrow" w:hAnsi="Arial Narrow"/>
                <w:sz w:val="24"/>
              </w:rPr>
              <w:t>Cañisá</w:t>
            </w:r>
            <w:proofErr w:type="spellEnd"/>
            <w:r w:rsidRPr="00CF05B3">
              <w:rPr>
                <w:rFonts w:ascii="Arial Narrow" w:hAnsi="Arial Narrow"/>
                <w:sz w:val="24"/>
              </w:rPr>
              <w:t xml:space="preserve">, Sònia </w:t>
            </w:r>
            <w:proofErr w:type="spellStart"/>
            <w:r w:rsidRPr="00CF05B3">
              <w:rPr>
                <w:rFonts w:ascii="Arial Narrow" w:hAnsi="Arial Narrow"/>
                <w:sz w:val="24"/>
              </w:rPr>
              <w:t>Clavaguera</w:t>
            </w:r>
            <w:proofErr w:type="spellEnd"/>
            <w:r w:rsidRPr="00CF05B3">
              <w:rPr>
                <w:rFonts w:ascii="Arial Narrow" w:hAnsi="Arial Narrow"/>
                <w:sz w:val="24"/>
              </w:rPr>
              <w:t xml:space="preserve">, Marina Font, Laia </w:t>
            </w:r>
            <w:proofErr w:type="spellStart"/>
            <w:r w:rsidRPr="00CF05B3">
              <w:rPr>
                <w:rFonts w:ascii="Arial Narrow" w:hAnsi="Arial Narrow"/>
                <w:sz w:val="24"/>
              </w:rPr>
              <w:t>Guilló</w:t>
            </w:r>
            <w:proofErr w:type="spellEnd"/>
            <w:r w:rsidRPr="00CF05B3">
              <w:rPr>
                <w:rFonts w:ascii="Arial Narrow" w:hAnsi="Arial Narrow"/>
                <w:sz w:val="24"/>
              </w:rPr>
              <w:t xml:space="preserve"> i Irene </w:t>
            </w:r>
            <w:proofErr w:type="spellStart"/>
            <w:r w:rsidRPr="00CF05B3">
              <w:rPr>
                <w:rFonts w:ascii="Arial Narrow" w:hAnsi="Arial Narrow"/>
                <w:sz w:val="24"/>
              </w:rPr>
              <w:t>Lamiel</w:t>
            </w:r>
            <w:proofErr w:type="spellEnd"/>
            <w:r w:rsidRPr="00CF05B3">
              <w:rPr>
                <w:rFonts w:ascii="Arial Narrow" w:hAnsi="Arial Narrow"/>
                <w:sz w:val="24"/>
              </w:rPr>
              <w:t>.</w:t>
            </w:r>
          </w:p>
        </w:tc>
      </w:tr>
      <w:tr w:rsidR="002F5BEA" w:rsidRPr="007D49A4" w:rsidTr="00D71656">
        <w:trPr>
          <w:trHeight w:val="1148"/>
          <w:jc w:val="center"/>
        </w:trPr>
        <w:tc>
          <w:tcPr>
            <w:tcW w:w="9357" w:type="dxa"/>
            <w:gridSpan w:val="6"/>
            <w:tcBorders>
              <w:top w:val="single" w:sz="12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</w:tcPr>
          <w:p w:rsidR="002F5BEA" w:rsidRPr="00CB3766" w:rsidRDefault="002F5BEA" w:rsidP="00D71656">
            <w:pPr>
              <w:pStyle w:val="Ttulo2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Temes </w:t>
            </w:r>
            <w:r w:rsidRPr="00CB3766">
              <w:rPr>
                <w:rFonts w:ascii="Arial Narrow" w:hAnsi="Arial Narrow"/>
                <w:sz w:val="20"/>
                <w:szCs w:val="20"/>
              </w:rPr>
              <w:t xml:space="preserve"> a tractar: </w:t>
            </w:r>
          </w:p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  <w:p w:rsidR="002F5BEA" w:rsidRPr="004508C3" w:rsidRDefault="002F5BEA" w:rsidP="002F5BEA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 w:rsidRPr="004508C3">
              <w:rPr>
                <w:rFonts w:ascii="Arial Narrow" w:hAnsi="Arial Narrow"/>
                <w:sz w:val="24"/>
              </w:rPr>
              <w:t>Creació del “ Quadern d’Equip “</w:t>
            </w:r>
          </w:p>
          <w:p w:rsidR="002F5BEA" w:rsidRPr="004508C3" w:rsidRDefault="002F5BEA" w:rsidP="002F5BEA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 w:rsidRPr="004508C3">
              <w:rPr>
                <w:rFonts w:ascii="Arial Narrow" w:hAnsi="Arial Narrow"/>
                <w:sz w:val="24"/>
              </w:rPr>
              <w:t>I acabar de tancar la pàgina sob</w:t>
            </w:r>
            <w:r>
              <w:rPr>
                <w:rFonts w:ascii="Arial Narrow" w:hAnsi="Arial Narrow"/>
                <w:sz w:val="24"/>
              </w:rPr>
              <w:t xml:space="preserve">re el treball cooperatiu en el </w:t>
            </w:r>
            <w:proofErr w:type="spellStart"/>
            <w:r>
              <w:rPr>
                <w:rFonts w:ascii="Arial Narrow" w:hAnsi="Arial Narrow"/>
                <w:sz w:val="24"/>
              </w:rPr>
              <w:t>W</w:t>
            </w:r>
            <w:r w:rsidRPr="004508C3">
              <w:rPr>
                <w:rFonts w:ascii="Arial Narrow" w:hAnsi="Arial Narrow"/>
                <w:sz w:val="24"/>
              </w:rPr>
              <w:t>iki</w:t>
            </w:r>
            <w:proofErr w:type="spellEnd"/>
          </w:p>
        </w:tc>
      </w:tr>
      <w:tr w:rsidR="002F5BEA" w:rsidRPr="007D49A4" w:rsidTr="00D71656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2F5BEA" w:rsidRPr="00CB3766" w:rsidRDefault="002F5BEA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ACORDS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F5BEA" w:rsidRPr="007D49A4" w:rsidTr="00D71656">
        <w:trPr>
          <w:trHeight w:val="1927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2F5BEA" w:rsidRPr="004508C3" w:rsidRDefault="002F5BEA" w:rsidP="002F5BEA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4"/>
              </w:rPr>
              <w:t>Buscar informació sobre diverses entitats educatives.</w:t>
            </w:r>
          </w:p>
        </w:tc>
      </w:tr>
      <w:tr w:rsidR="002F5BEA" w:rsidRPr="007D49A4" w:rsidTr="00D71656">
        <w:trPr>
          <w:trHeight w:val="360"/>
          <w:jc w:val="center"/>
        </w:trPr>
        <w:tc>
          <w:tcPr>
            <w:tcW w:w="1845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2F5BEA" w:rsidRPr="00CB3766" w:rsidRDefault="002F5BEA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TEMES PENDENTS</w:t>
            </w:r>
          </w:p>
        </w:tc>
        <w:tc>
          <w:tcPr>
            <w:tcW w:w="7512" w:type="dxa"/>
            <w:gridSpan w:val="5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F5BEA" w:rsidRPr="007D49A4" w:rsidTr="00D71656">
        <w:trPr>
          <w:trHeight w:val="2350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single" w:sz="4" w:space="0" w:color="C0C0C0"/>
              <w:bottom w:val="single" w:sz="12" w:space="0" w:color="C0C0C0"/>
              <w:right w:val="single" w:sz="4" w:space="0" w:color="C0C0C0"/>
            </w:tcBorders>
            <w:vAlign w:val="center"/>
          </w:tcPr>
          <w:p w:rsidR="002F5BEA" w:rsidRDefault="002F5BEA" w:rsidP="002F5BEA">
            <w:pPr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Acabar d’assignar alguns compromisos pendents.</w:t>
            </w:r>
          </w:p>
          <w:p w:rsidR="002F5BEA" w:rsidRPr="004508C3" w:rsidRDefault="002F5BEA" w:rsidP="002F5BEA">
            <w:pPr>
              <w:numPr>
                <w:ilvl w:val="0"/>
                <w:numId w:val="1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 tenir clar quina serà la entitat educativa que treballarem.</w:t>
            </w:r>
          </w:p>
        </w:tc>
      </w:tr>
      <w:tr w:rsidR="002F5BEA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2F5BEA" w:rsidRPr="00CB3766" w:rsidRDefault="002F5BEA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 w:rsidRPr="00CB3766"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tasques a realitzar</w:t>
            </w:r>
          </w:p>
        </w:tc>
        <w:tc>
          <w:tcPr>
            <w:tcW w:w="2486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2F5BEA" w:rsidRPr="00CB3766" w:rsidRDefault="002F5BEA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 w:rsidRPr="00CB3766"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Responsable</w:t>
            </w:r>
          </w:p>
        </w:tc>
        <w:tc>
          <w:tcPr>
            <w:tcW w:w="1354" w:type="dxa"/>
            <w:tcBorders>
              <w:top w:val="single" w:sz="12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3F3F3"/>
            <w:vAlign w:val="center"/>
          </w:tcPr>
          <w:p w:rsidR="002F5BEA" w:rsidRPr="00CB3766" w:rsidRDefault="002F5BEA" w:rsidP="00D71656">
            <w:pPr>
              <w:pStyle w:val="Encabezadoenmaysculas"/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</w:pPr>
            <w:r w:rsidRPr="00CB3766">
              <w:rPr>
                <w:rFonts w:ascii="Arial Narrow" w:hAnsi="Arial Narrow"/>
                <w:color w:val="auto"/>
                <w:sz w:val="20"/>
                <w:szCs w:val="20"/>
                <w:lang w:val="ca-ES"/>
              </w:rPr>
              <w:t>PlaÇ</w:t>
            </w:r>
          </w:p>
        </w:tc>
      </w:tr>
      <w:tr w:rsidR="002F5BEA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4508C3" w:rsidRDefault="002F5BEA" w:rsidP="00D71656">
            <w:pPr>
              <w:rPr>
                <w:rFonts w:ascii="Arial Narrow" w:hAnsi="Arial Narrow"/>
                <w:sz w:val="24"/>
              </w:rPr>
            </w:pPr>
            <w:r w:rsidRPr="004508C3">
              <w:rPr>
                <w:rFonts w:ascii="Arial Narrow" w:hAnsi="Arial Narrow"/>
                <w:sz w:val="24"/>
              </w:rPr>
              <w:t>Portar escrit els seus compromisos personals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4508C3" w:rsidRDefault="002F5BEA" w:rsidP="00D71656">
            <w:pPr>
              <w:rPr>
                <w:rFonts w:ascii="Arial Narrow" w:hAnsi="Arial Narrow"/>
                <w:sz w:val="24"/>
              </w:rPr>
            </w:pPr>
            <w:r w:rsidRPr="004508C3">
              <w:rPr>
                <w:rFonts w:ascii="Arial Narrow" w:hAnsi="Arial Narrow"/>
                <w:sz w:val="24"/>
              </w:rPr>
              <w:t>Mireia i Sònia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10/10/11</w:t>
            </w:r>
          </w:p>
        </w:tc>
      </w:tr>
      <w:tr w:rsidR="002F5BEA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4508C3" w:rsidRDefault="002F5BEA" w:rsidP="00D71656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Buscar diverses </w:t>
            </w:r>
            <w:r w:rsidRPr="004508C3">
              <w:rPr>
                <w:rFonts w:ascii="Arial Narrow" w:hAnsi="Arial Narrow"/>
                <w:sz w:val="24"/>
              </w:rPr>
              <w:t>entitat</w:t>
            </w:r>
            <w:r>
              <w:rPr>
                <w:rFonts w:ascii="Arial Narrow" w:hAnsi="Arial Narrow"/>
                <w:sz w:val="24"/>
              </w:rPr>
              <w:t xml:space="preserve">s educatives </w:t>
            </w: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4508C3" w:rsidRDefault="002F5BEA" w:rsidP="00D71656">
            <w:pPr>
              <w:rPr>
                <w:rFonts w:ascii="Arial Narrow" w:hAnsi="Arial Narrow"/>
                <w:sz w:val="24"/>
              </w:rPr>
            </w:pPr>
            <w:r w:rsidRPr="004508C3">
              <w:rPr>
                <w:rFonts w:ascii="Arial Narrow" w:hAnsi="Arial Narrow"/>
                <w:sz w:val="24"/>
              </w:rPr>
              <w:t>Totes</w:t>
            </w: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10/10/11</w:t>
            </w:r>
          </w:p>
        </w:tc>
      </w:tr>
      <w:tr w:rsidR="002F5BEA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F5BEA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F5BEA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F5BEA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F5BEA" w:rsidRPr="007D49A4" w:rsidTr="00D71656">
        <w:trPr>
          <w:trHeight w:val="360"/>
          <w:jc w:val="center"/>
        </w:trPr>
        <w:tc>
          <w:tcPr>
            <w:tcW w:w="5517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2F5BEA" w:rsidRPr="00CB3766" w:rsidRDefault="002F5BEA" w:rsidP="00D7165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F5BEA" w:rsidRPr="007D49A4" w:rsidTr="00D71656">
        <w:trPr>
          <w:trHeight w:val="115"/>
          <w:jc w:val="center"/>
        </w:trPr>
        <w:tc>
          <w:tcPr>
            <w:tcW w:w="9357" w:type="dxa"/>
            <w:gridSpan w:val="6"/>
            <w:tcBorders>
              <w:top w:val="single" w:sz="4" w:space="0" w:color="C0C0C0"/>
              <w:left w:val="nil"/>
              <w:bottom w:val="nil"/>
              <w:right w:val="nil"/>
            </w:tcBorders>
            <w:vAlign w:val="center"/>
          </w:tcPr>
          <w:p w:rsidR="002F5BEA" w:rsidRPr="007E5E85" w:rsidRDefault="002F5BEA" w:rsidP="00D71656"/>
        </w:tc>
      </w:tr>
    </w:tbl>
    <w:p w:rsidR="00921712" w:rsidRDefault="00921712"/>
    <w:sectPr w:rsidR="00921712" w:rsidSect="009217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E33DF"/>
    <w:multiLevelType w:val="hybridMultilevel"/>
    <w:tmpl w:val="CEE26AE6"/>
    <w:lvl w:ilvl="0" w:tplc="BB0E90E2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5BEA"/>
    <w:rsid w:val="002F5BEA"/>
    <w:rsid w:val="00921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BEA"/>
    <w:rPr>
      <w:rFonts w:ascii="Arial" w:eastAsia="Times New Roman" w:hAnsi="Arial" w:cs="Arial"/>
      <w:szCs w:val="24"/>
      <w:lang w:eastAsia="es-ES"/>
    </w:rPr>
  </w:style>
  <w:style w:type="paragraph" w:styleId="Ttulo2">
    <w:name w:val="heading 2"/>
    <w:basedOn w:val="Normal"/>
    <w:next w:val="Normal"/>
    <w:link w:val="Ttulo2Car"/>
    <w:autoRedefine/>
    <w:qFormat/>
    <w:rsid w:val="002F5BEA"/>
    <w:pPr>
      <w:keepNext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2F5BEA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  <w:lang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2F5BEA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  <w:lang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F5BEA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2F5BEA"/>
    <w:rPr>
      <w:rFonts w:ascii="Cambria" w:eastAsia="Times New Roman" w:hAnsi="Cambria" w:cs="Times New Roman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2F5BEA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paragraph" w:customStyle="1" w:styleId="Encabezadoenmaysculas">
    <w:name w:val="Encabezado en mayúsculas"/>
    <w:basedOn w:val="Normal"/>
    <w:rsid w:val="002F5BEA"/>
    <w:rPr>
      <w:rFonts w:ascii="Tahoma" w:hAnsi="Tahoma" w:cs="Tahoma"/>
      <w:b/>
      <w:caps/>
      <w:color w:val="808080"/>
      <w:spacing w:val="4"/>
      <w:sz w:val="14"/>
      <w:szCs w:val="14"/>
      <w:lang w:val="en-US" w:eastAsia="en-US" w:bidi="en-US"/>
    </w:rPr>
  </w:style>
  <w:style w:type="paragraph" w:styleId="Prrafodelista">
    <w:name w:val="List Paragraph"/>
    <w:basedOn w:val="Normal"/>
    <w:uiPriority w:val="34"/>
    <w:qFormat/>
    <w:rsid w:val="002F5B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>Fundació Blanquerna - URL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Servei d'Informàtica FB</dc:creator>
  <cp:lastModifiedBy>Servei d'Informàtica FB</cp:lastModifiedBy>
  <cp:revision>1</cp:revision>
  <dcterms:created xsi:type="dcterms:W3CDTF">2011-11-14T12:10:00Z</dcterms:created>
  <dcterms:modified xsi:type="dcterms:W3CDTF">2011-11-14T12:11:00Z</dcterms:modified>
</cp:coreProperties>
</file>