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7" w:type="dxa"/>
        <w:jc w:val="center"/>
        <w:tblInd w:w="3" w:type="dxa"/>
        <w:tblCellMar>
          <w:top w:w="14" w:type="dxa"/>
          <w:left w:w="86" w:type="dxa"/>
          <w:bottom w:w="14" w:type="dxa"/>
          <w:right w:w="86" w:type="dxa"/>
        </w:tblCellMar>
        <w:tblLook w:val="04A0"/>
      </w:tblPr>
      <w:tblGrid>
        <w:gridCol w:w="1845"/>
        <w:gridCol w:w="561"/>
        <w:gridCol w:w="2155"/>
        <w:gridCol w:w="956"/>
        <w:gridCol w:w="2486"/>
        <w:gridCol w:w="1354"/>
      </w:tblGrid>
      <w:tr w:rsidR="00802310" w:rsidTr="00802310">
        <w:trPr>
          <w:gridAfter w:val="3"/>
          <w:wAfter w:w="4796" w:type="dxa"/>
          <w:trHeight w:val="274"/>
          <w:jc w:val="center"/>
        </w:trPr>
        <w:tc>
          <w:tcPr>
            <w:tcW w:w="2406" w:type="dxa"/>
            <w:gridSpan w:val="2"/>
            <w:tcMar>
              <w:top w:w="14" w:type="dxa"/>
              <w:left w:w="0" w:type="dxa"/>
              <w:bottom w:w="14" w:type="dxa"/>
              <w:right w:w="86" w:type="dxa"/>
            </w:tcMar>
            <w:vAlign w:val="center"/>
            <w:hideMark/>
          </w:tcPr>
          <w:p w:rsidR="00802310" w:rsidRDefault="00802310">
            <w:pPr>
              <w:pStyle w:val="Ttulo3"/>
              <w:rPr>
                <w:rFonts w:ascii="Arial Narrow" w:hAnsi="Arial Narrow"/>
                <w:sz w:val="20"/>
                <w:szCs w:val="20"/>
              </w:rPr>
            </w:pPr>
            <w:r>
              <w:rPr>
                <w:rFonts w:ascii="Arial Narrow" w:hAnsi="Arial Narrow"/>
                <w:sz w:val="20"/>
                <w:szCs w:val="20"/>
              </w:rPr>
              <w:t>ACTA Núm. 4</w:t>
            </w:r>
          </w:p>
        </w:tc>
        <w:tc>
          <w:tcPr>
            <w:tcW w:w="2155" w:type="dxa"/>
            <w:tcMar>
              <w:top w:w="14" w:type="dxa"/>
              <w:left w:w="0" w:type="dxa"/>
              <w:bottom w:w="14" w:type="dxa"/>
              <w:right w:w="86" w:type="dxa"/>
            </w:tcMar>
            <w:vAlign w:val="center"/>
            <w:hideMark/>
          </w:tcPr>
          <w:p w:rsidR="00802310" w:rsidRDefault="00802310">
            <w:pPr>
              <w:pStyle w:val="Ttulo4"/>
              <w:rPr>
                <w:rFonts w:ascii="Arial Narrow" w:hAnsi="Arial Narrow"/>
                <w:sz w:val="20"/>
                <w:szCs w:val="20"/>
              </w:rPr>
            </w:pPr>
            <w:r>
              <w:rPr>
                <w:rFonts w:ascii="Arial Narrow" w:hAnsi="Arial Narrow"/>
                <w:sz w:val="20"/>
                <w:szCs w:val="20"/>
              </w:rPr>
              <w:t>Data : 17 d’octubre del 2011</w:t>
            </w:r>
          </w:p>
        </w:tc>
      </w:tr>
      <w:tr w:rsidR="00802310" w:rsidTr="00802310">
        <w:trPr>
          <w:trHeight w:val="229"/>
          <w:jc w:val="center"/>
        </w:trPr>
        <w:tc>
          <w:tcPr>
            <w:tcW w:w="9357" w:type="dxa"/>
            <w:gridSpan w:val="6"/>
            <w:tcBorders>
              <w:top w:val="nil"/>
              <w:left w:val="nil"/>
              <w:bottom w:val="single" w:sz="4" w:space="0" w:color="C0C0C0"/>
              <w:right w:val="nil"/>
            </w:tcBorders>
            <w:tcMar>
              <w:top w:w="14" w:type="dxa"/>
              <w:left w:w="0" w:type="dxa"/>
              <w:bottom w:w="14" w:type="dxa"/>
              <w:right w:w="86" w:type="dxa"/>
            </w:tcMar>
            <w:vAlign w:val="center"/>
          </w:tcPr>
          <w:p w:rsidR="00802310" w:rsidRDefault="00802310">
            <w:pPr>
              <w:rPr>
                <w:rFonts w:ascii="Arial Narrow" w:hAnsi="Arial Narrow"/>
                <w:sz w:val="20"/>
                <w:szCs w:val="20"/>
              </w:rPr>
            </w:pPr>
          </w:p>
        </w:tc>
      </w:tr>
      <w:tr w:rsidR="00802310" w:rsidTr="00802310">
        <w:trPr>
          <w:trHeight w:val="1348"/>
          <w:jc w:val="center"/>
        </w:trPr>
        <w:tc>
          <w:tcPr>
            <w:tcW w:w="1845" w:type="dxa"/>
            <w:tcBorders>
              <w:top w:val="single" w:sz="4" w:space="0" w:color="C0C0C0"/>
              <w:left w:val="single" w:sz="4" w:space="0" w:color="C0C0C0"/>
              <w:bottom w:val="single" w:sz="12" w:space="0" w:color="C0C0C0"/>
              <w:right w:val="single" w:sz="4" w:space="0" w:color="C0C0C0"/>
            </w:tcBorders>
            <w:shd w:val="clear" w:color="auto" w:fill="F3F3F3"/>
            <w:vAlign w:val="center"/>
            <w:hideMark/>
          </w:tcPr>
          <w:p w:rsidR="00802310" w:rsidRDefault="00802310">
            <w:pPr>
              <w:pStyle w:val="Encabezadoenmaysculas"/>
              <w:rPr>
                <w:rFonts w:ascii="Arial Narrow" w:hAnsi="Arial Narrow"/>
                <w:color w:val="auto"/>
                <w:sz w:val="20"/>
                <w:szCs w:val="20"/>
                <w:lang w:val="ca-ES"/>
              </w:rPr>
            </w:pPr>
            <w:r>
              <w:rPr>
                <w:rFonts w:ascii="Arial Narrow" w:hAnsi="Arial Narrow"/>
                <w:color w:val="auto"/>
                <w:sz w:val="20"/>
                <w:szCs w:val="20"/>
                <w:lang w:val="ca-ES"/>
              </w:rPr>
              <w:t>Assistents</w:t>
            </w:r>
          </w:p>
        </w:tc>
        <w:tc>
          <w:tcPr>
            <w:tcW w:w="7512" w:type="dxa"/>
            <w:gridSpan w:val="5"/>
            <w:tcBorders>
              <w:top w:val="single" w:sz="4" w:space="0" w:color="C0C0C0"/>
              <w:left w:val="single" w:sz="4" w:space="0" w:color="C0C0C0"/>
              <w:bottom w:val="single" w:sz="12" w:space="0" w:color="C0C0C0"/>
              <w:right w:val="single" w:sz="4" w:space="0" w:color="C0C0C0"/>
            </w:tcBorders>
            <w:vAlign w:val="center"/>
            <w:hideMark/>
          </w:tcPr>
          <w:p w:rsidR="00802310" w:rsidRDefault="00802310">
            <w:pPr>
              <w:rPr>
                <w:rFonts w:ascii="Arial Narrow" w:hAnsi="Arial Narrow"/>
                <w:sz w:val="20"/>
                <w:szCs w:val="20"/>
              </w:rPr>
            </w:pPr>
            <w:r>
              <w:rPr>
                <w:rFonts w:ascii="Arial Narrow" w:hAnsi="Arial Narrow"/>
                <w:sz w:val="24"/>
              </w:rPr>
              <w:t xml:space="preserve">Mireia </w:t>
            </w:r>
            <w:proofErr w:type="spellStart"/>
            <w:r>
              <w:rPr>
                <w:rFonts w:ascii="Arial Narrow" w:hAnsi="Arial Narrow"/>
                <w:sz w:val="24"/>
              </w:rPr>
              <w:t>Arnal</w:t>
            </w:r>
            <w:proofErr w:type="spellEnd"/>
            <w:r>
              <w:rPr>
                <w:rFonts w:ascii="Arial Narrow" w:hAnsi="Arial Narrow"/>
                <w:sz w:val="24"/>
              </w:rPr>
              <w:t xml:space="preserve">, Andrea </w:t>
            </w:r>
            <w:proofErr w:type="spellStart"/>
            <w:r>
              <w:rPr>
                <w:rFonts w:ascii="Arial Narrow" w:hAnsi="Arial Narrow"/>
                <w:sz w:val="24"/>
              </w:rPr>
              <w:t>Cañisá</w:t>
            </w:r>
            <w:proofErr w:type="spellEnd"/>
            <w:r>
              <w:rPr>
                <w:rFonts w:ascii="Arial Narrow" w:hAnsi="Arial Narrow"/>
                <w:sz w:val="24"/>
              </w:rPr>
              <w:t xml:space="preserve">, Sònia </w:t>
            </w:r>
            <w:proofErr w:type="spellStart"/>
            <w:r>
              <w:rPr>
                <w:rFonts w:ascii="Arial Narrow" w:hAnsi="Arial Narrow"/>
                <w:sz w:val="24"/>
              </w:rPr>
              <w:t>Clavaguera</w:t>
            </w:r>
            <w:proofErr w:type="spellEnd"/>
            <w:r>
              <w:rPr>
                <w:rFonts w:ascii="Arial Narrow" w:hAnsi="Arial Narrow"/>
                <w:sz w:val="24"/>
              </w:rPr>
              <w:t xml:space="preserve">, Marina Font, Laia </w:t>
            </w:r>
            <w:proofErr w:type="spellStart"/>
            <w:r>
              <w:rPr>
                <w:rFonts w:ascii="Arial Narrow" w:hAnsi="Arial Narrow"/>
                <w:sz w:val="24"/>
              </w:rPr>
              <w:t>Guilló</w:t>
            </w:r>
            <w:proofErr w:type="spellEnd"/>
            <w:r>
              <w:rPr>
                <w:rFonts w:ascii="Arial Narrow" w:hAnsi="Arial Narrow"/>
                <w:sz w:val="24"/>
              </w:rPr>
              <w:t xml:space="preserve"> i Irene </w:t>
            </w:r>
            <w:proofErr w:type="spellStart"/>
            <w:r>
              <w:rPr>
                <w:rFonts w:ascii="Arial Narrow" w:hAnsi="Arial Narrow"/>
                <w:sz w:val="24"/>
              </w:rPr>
              <w:t>Lamiel</w:t>
            </w:r>
            <w:proofErr w:type="spellEnd"/>
            <w:r>
              <w:rPr>
                <w:rFonts w:ascii="Arial Narrow" w:hAnsi="Arial Narrow"/>
                <w:sz w:val="24"/>
              </w:rPr>
              <w:t>.</w:t>
            </w:r>
          </w:p>
        </w:tc>
      </w:tr>
      <w:tr w:rsidR="00802310" w:rsidTr="00802310">
        <w:trPr>
          <w:trHeight w:val="1148"/>
          <w:jc w:val="center"/>
        </w:trPr>
        <w:tc>
          <w:tcPr>
            <w:tcW w:w="9357" w:type="dxa"/>
            <w:gridSpan w:val="6"/>
            <w:tcBorders>
              <w:top w:val="single" w:sz="12" w:space="0" w:color="C0C0C0"/>
              <w:left w:val="single" w:sz="4" w:space="0" w:color="C0C0C0"/>
              <w:bottom w:val="single" w:sz="12" w:space="0" w:color="C0C0C0"/>
              <w:right w:val="single" w:sz="4" w:space="0" w:color="C0C0C0"/>
            </w:tcBorders>
          </w:tcPr>
          <w:p w:rsidR="00802310" w:rsidRDefault="00802310">
            <w:pPr>
              <w:pStyle w:val="Ttulo2"/>
              <w:rPr>
                <w:rFonts w:ascii="Arial Narrow" w:hAnsi="Arial Narrow"/>
                <w:sz w:val="20"/>
                <w:szCs w:val="20"/>
              </w:rPr>
            </w:pPr>
            <w:r>
              <w:rPr>
                <w:rFonts w:ascii="Arial Narrow" w:hAnsi="Arial Narrow"/>
                <w:sz w:val="20"/>
                <w:szCs w:val="20"/>
              </w:rPr>
              <w:t xml:space="preserve">Temes  a tractar: </w:t>
            </w:r>
          </w:p>
          <w:p w:rsidR="00802310" w:rsidRDefault="00802310">
            <w:pPr>
              <w:rPr>
                <w:rFonts w:ascii="Arial Narrow" w:hAnsi="Arial Narrow"/>
                <w:sz w:val="20"/>
                <w:szCs w:val="20"/>
              </w:rPr>
            </w:pPr>
          </w:p>
          <w:p w:rsidR="00802310" w:rsidRDefault="00802310" w:rsidP="00802310">
            <w:pPr>
              <w:numPr>
                <w:ilvl w:val="0"/>
                <w:numId w:val="1"/>
              </w:numPr>
              <w:rPr>
                <w:rFonts w:ascii="Arial Narrow" w:hAnsi="Arial Narrow"/>
                <w:sz w:val="20"/>
                <w:szCs w:val="20"/>
              </w:rPr>
            </w:pPr>
            <w:r>
              <w:rPr>
                <w:rFonts w:ascii="Arial Narrow" w:hAnsi="Arial Narrow"/>
                <w:sz w:val="20"/>
                <w:szCs w:val="20"/>
              </w:rPr>
              <w:t xml:space="preserve">Tria d’una altra entitat educativa </w:t>
            </w:r>
          </w:p>
        </w:tc>
      </w:tr>
      <w:tr w:rsidR="00802310" w:rsidTr="00802310">
        <w:trPr>
          <w:trHeight w:val="360"/>
          <w:jc w:val="center"/>
        </w:trPr>
        <w:tc>
          <w:tcPr>
            <w:tcW w:w="1845" w:type="dxa"/>
            <w:tcBorders>
              <w:top w:val="single" w:sz="12" w:space="0" w:color="C0C0C0"/>
              <w:left w:val="single" w:sz="4" w:space="0" w:color="C0C0C0"/>
              <w:bottom w:val="single" w:sz="4" w:space="0" w:color="C0C0C0"/>
              <w:right w:val="single" w:sz="4" w:space="0" w:color="C0C0C0"/>
            </w:tcBorders>
            <w:shd w:val="clear" w:color="auto" w:fill="F3F3F3"/>
            <w:vAlign w:val="center"/>
            <w:hideMark/>
          </w:tcPr>
          <w:p w:rsidR="00802310" w:rsidRDefault="00802310">
            <w:pPr>
              <w:pStyle w:val="Encabezadoenmaysculas"/>
              <w:rPr>
                <w:rFonts w:ascii="Arial Narrow" w:hAnsi="Arial Narrow"/>
                <w:color w:val="auto"/>
                <w:sz w:val="20"/>
                <w:szCs w:val="20"/>
                <w:lang w:val="ca-ES"/>
              </w:rPr>
            </w:pPr>
            <w:r>
              <w:rPr>
                <w:rFonts w:ascii="Arial Narrow" w:hAnsi="Arial Narrow"/>
                <w:color w:val="auto"/>
                <w:sz w:val="20"/>
                <w:szCs w:val="20"/>
                <w:lang w:val="ca-ES"/>
              </w:rPr>
              <w:t>ACORDS</w:t>
            </w:r>
          </w:p>
        </w:tc>
        <w:tc>
          <w:tcPr>
            <w:tcW w:w="7512" w:type="dxa"/>
            <w:gridSpan w:val="5"/>
            <w:tcBorders>
              <w:top w:val="single" w:sz="12" w:space="0" w:color="C0C0C0"/>
              <w:left w:val="single" w:sz="4" w:space="0" w:color="C0C0C0"/>
              <w:bottom w:val="single" w:sz="4" w:space="0" w:color="C0C0C0"/>
              <w:right w:val="single" w:sz="4" w:space="0" w:color="C0C0C0"/>
            </w:tcBorders>
            <w:vAlign w:val="center"/>
          </w:tcPr>
          <w:p w:rsidR="00802310" w:rsidRDefault="00802310">
            <w:pPr>
              <w:rPr>
                <w:rFonts w:ascii="Arial Narrow" w:hAnsi="Arial Narrow"/>
                <w:sz w:val="20"/>
                <w:szCs w:val="20"/>
              </w:rPr>
            </w:pPr>
          </w:p>
        </w:tc>
      </w:tr>
      <w:tr w:rsidR="00802310" w:rsidTr="00802310">
        <w:trPr>
          <w:trHeight w:val="1927"/>
          <w:jc w:val="center"/>
        </w:trPr>
        <w:tc>
          <w:tcPr>
            <w:tcW w:w="9357" w:type="dxa"/>
            <w:gridSpan w:val="6"/>
            <w:tcBorders>
              <w:top w:val="single" w:sz="4" w:space="0" w:color="C0C0C0"/>
              <w:left w:val="single" w:sz="4" w:space="0" w:color="C0C0C0"/>
              <w:bottom w:val="single" w:sz="12" w:space="0" w:color="C0C0C0"/>
              <w:right w:val="single" w:sz="4" w:space="0" w:color="C0C0C0"/>
            </w:tcBorders>
            <w:vAlign w:val="center"/>
            <w:hideMark/>
          </w:tcPr>
          <w:p w:rsidR="00802310" w:rsidRDefault="00802310" w:rsidP="00802310">
            <w:pPr>
              <w:numPr>
                <w:ilvl w:val="0"/>
                <w:numId w:val="1"/>
              </w:numPr>
              <w:rPr>
                <w:rFonts w:ascii="Arial Narrow" w:hAnsi="Arial Narrow"/>
                <w:sz w:val="20"/>
                <w:szCs w:val="20"/>
              </w:rPr>
            </w:pPr>
            <w:r>
              <w:rPr>
                <w:rFonts w:ascii="Arial Narrow" w:hAnsi="Arial Narrow"/>
                <w:sz w:val="20"/>
                <w:szCs w:val="20"/>
              </w:rPr>
              <w:t xml:space="preserve">Hem hagut de seleccionar una altra entitat educativa (la Fundació Joan Miró) degut a que, desprès  de buscar informació sobre el Museu Marítim de Barcelona, ens hem adonat que està en obres. Per aquest motiu hem cregut adient canviar d’entitat ja que les reformes podrien afectar l’anàlisi de l’accessibilitat. </w:t>
            </w:r>
          </w:p>
        </w:tc>
      </w:tr>
      <w:tr w:rsidR="00802310" w:rsidTr="00802310">
        <w:trPr>
          <w:trHeight w:val="360"/>
          <w:jc w:val="center"/>
        </w:trPr>
        <w:tc>
          <w:tcPr>
            <w:tcW w:w="1845" w:type="dxa"/>
            <w:tcBorders>
              <w:top w:val="single" w:sz="12" w:space="0" w:color="C0C0C0"/>
              <w:left w:val="single" w:sz="4" w:space="0" w:color="C0C0C0"/>
              <w:bottom w:val="single" w:sz="4" w:space="0" w:color="C0C0C0"/>
              <w:right w:val="single" w:sz="4" w:space="0" w:color="C0C0C0"/>
            </w:tcBorders>
            <w:shd w:val="clear" w:color="auto" w:fill="F3F3F3"/>
            <w:vAlign w:val="center"/>
            <w:hideMark/>
          </w:tcPr>
          <w:p w:rsidR="00802310" w:rsidRDefault="00802310">
            <w:pPr>
              <w:pStyle w:val="Encabezadoenmaysculas"/>
              <w:rPr>
                <w:rFonts w:ascii="Arial Narrow" w:hAnsi="Arial Narrow"/>
                <w:color w:val="auto"/>
                <w:sz w:val="20"/>
                <w:szCs w:val="20"/>
                <w:lang w:val="ca-ES"/>
              </w:rPr>
            </w:pPr>
            <w:r>
              <w:rPr>
                <w:rFonts w:ascii="Arial Narrow" w:hAnsi="Arial Narrow"/>
                <w:color w:val="auto"/>
                <w:sz w:val="20"/>
                <w:szCs w:val="20"/>
                <w:lang w:val="ca-ES"/>
              </w:rPr>
              <w:t>TEMES PENDENTS</w:t>
            </w:r>
          </w:p>
        </w:tc>
        <w:tc>
          <w:tcPr>
            <w:tcW w:w="7512" w:type="dxa"/>
            <w:gridSpan w:val="5"/>
            <w:tcBorders>
              <w:top w:val="single" w:sz="12" w:space="0" w:color="C0C0C0"/>
              <w:left w:val="single" w:sz="4" w:space="0" w:color="C0C0C0"/>
              <w:bottom w:val="single" w:sz="4" w:space="0" w:color="C0C0C0"/>
              <w:right w:val="single" w:sz="4" w:space="0" w:color="C0C0C0"/>
            </w:tcBorders>
            <w:vAlign w:val="center"/>
          </w:tcPr>
          <w:p w:rsidR="00802310" w:rsidRDefault="00802310">
            <w:pPr>
              <w:rPr>
                <w:rFonts w:ascii="Arial Narrow" w:hAnsi="Arial Narrow"/>
                <w:sz w:val="20"/>
                <w:szCs w:val="20"/>
              </w:rPr>
            </w:pPr>
          </w:p>
        </w:tc>
      </w:tr>
      <w:tr w:rsidR="00802310" w:rsidTr="00802310">
        <w:trPr>
          <w:trHeight w:val="2350"/>
          <w:jc w:val="center"/>
        </w:trPr>
        <w:tc>
          <w:tcPr>
            <w:tcW w:w="9357" w:type="dxa"/>
            <w:gridSpan w:val="6"/>
            <w:tcBorders>
              <w:top w:val="single" w:sz="4" w:space="0" w:color="C0C0C0"/>
              <w:left w:val="single" w:sz="4" w:space="0" w:color="C0C0C0"/>
              <w:bottom w:val="single" w:sz="12" w:space="0" w:color="C0C0C0"/>
              <w:right w:val="single" w:sz="4" w:space="0" w:color="C0C0C0"/>
            </w:tcBorders>
            <w:vAlign w:val="center"/>
            <w:hideMark/>
          </w:tcPr>
          <w:p w:rsidR="00802310" w:rsidRDefault="00802310" w:rsidP="00802310">
            <w:pPr>
              <w:numPr>
                <w:ilvl w:val="0"/>
                <w:numId w:val="1"/>
              </w:numPr>
              <w:rPr>
                <w:rFonts w:ascii="Arial Narrow" w:hAnsi="Arial Narrow"/>
                <w:sz w:val="20"/>
                <w:szCs w:val="20"/>
              </w:rPr>
            </w:pPr>
            <w:r>
              <w:rPr>
                <w:rFonts w:ascii="Arial Narrow" w:hAnsi="Arial Narrow"/>
                <w:sz w:val="20"/>
                <w:szCs w:val="20"/>
              </w:rPr>
              <w:t>Buscar informació general sobre l’entitat triada.</w:t>
            </w:r>
          </w:p>
          <w:p w:rsidR="00802310" w:rsidRDefault="00802310" w:rsidP="00802310">
            <w:pPr>
              <w:numPr>
                <w:ilvl w:val="0"/>
                <w:numId w:val="1"/>
              </w:numPr>
              <w:rPr>
                <w:rFonts w:ascii="Arial Narrow" w:hAnsi="Arial Narrow"/>
                <w:sz w:val="20"/>
                <w:szCs w:val="20"/>
              </w:rPr>
            </w:pPr>
            <w:r>
              <w:rPr>
                <w:rFonts w:ascii="Arial Narrow" w:hAnsi="Arial Narrow"/>
                <w:sz w:val="20"/>
                <w:szCs w:val="20"/>
              </w:rPr>
              <w:t xml:space="preserve">Buscar idees per fer la nova entrada del </w:t>
            </w:r>
            <w:proofErr w:type="spellStart"/>
            <w:r>
              <w:rPr>
                <w:rFonts w:ascii="Arial Narrow" w:hAnsi="Arial Narrow"/>
                <w:sz w:val="20"/>
                <w:szCs w:val="20"/>
              </w:rPr>
              <w:t>wiki</w:t>
            </w:r>
            <w:proofErr w:type="spellEnd"/>
            <w:r>
              <w:rPr>
                <w:rFonts w:ascii="Arial Narrow" w:hAnsi="Arial Narrow"/>
                <w:sz w:val="20"/>
                <w:szCs w:val="20"/>
              </w:rPr>
              <w:t xml:space="preserve"> sobre l’entitat.</w:t>
            </w:r>
          </w:p>
        </w:tc>
      </w:tr>
      <w:tr w:rsidR="00802310" w:rsidTr="00802310">
        <w:trPr>
          <w:trHeight w:val="360"/>
          <w:jc w:val="center"/>
        </w:trPr>
        <w:tc>
          <w:tcPr>
            <w:tcW w:w="5517" w:type="dxa"/>
            <w:gridSpan w:val="4"/>
            <w:tcBorders>
              <w:top w:val="single" w:sz="12" w:space="0" w:color="C0C0C0"/>
              <w:left w:val="single" w:sz="4" w:space="0" w:color="C0C0C0"/>
              <w:bottom w:val="single" w:sz="4" w:space="0" w:color="C0C0C0"/>
              <w:right w:val="single" w:sz="4" w:space="0" w:color="C0C0C0"/>
            </w:tcBorders>
            <w:shd w:val="clear" w:color="auto" w:fill="F3F3F3"/>
            <w:vAlign w:val="center"/>
            <w:hideMark/>
          </w:tcPr>
          <w:p w:rsidR="00802310" w:rsidRDefault="00802310">
            <w:pPr>
              <w:pStyle w:val="Encabezadoenmaysculas"/>
              <w:rPr>
                <w:rFonts w:ascii="Arial Narrow" w:hAnsi="Arial Narrow"/>
                <w:color w:val="auto"/>
                <w:sz w:val="20"/>
                <w:szCs w:val="20"/>
                <w:lang w:val="ca-ES"/>
              </w:rPr>
            </w:pPr>
            <w:r>
              <w:rPr>
                <w:rFonts w:ascii="Arial Narrow" w:hAnsi="Arial Narrow"/>
                <w:color w:val="auto"/>
                <w:sz w:val="20"/>
                <w:szCs w:val="20"/>
                <w:lang w:val="ca-ES"/>
              </w:rPr>
              <w:t>tasques a realitzar</w:t>
            </w:r>
          </w:p>
        </w:tc>
        <w:tc>
          <w:tcPr>
            <w:tcW w:w="2486" w:type="dxa"/>
            <w:tcBorders>
              <w:top w:val="single" w:sz="12" w:space="0" w:color="C0C0C0"/>
              <w:left w:val="single" w:sz="4" w:space="0" w:color="C0C0C0"/>
              <w:bottom w:val="single" w:sz="4" w:space="0" w:color="C0C0C0"/>
              <w:right w:val="single" w:sz="4" w:space="0" w:color="C0C0C0"/>
            </w:tcBorders>
            <w:shd w:val="clear" w:color="auto" w:fill="F3F3F3"/>
            <w:vAlign w:val="center"/>
            <w:hideMark/>
          </w:tcPr>
          <w:p w:rsidR="00802310" w:rsidRDefault="00802310">
            <w:pPr>
              <w:pStyle w:val="Encabezadoenmaysculas"/>
              <w:rPr>
                <w:rFonts w:ascii="Arial Narrow" w:hAnsi="Arial Narrow"/>
                <w:color w:val="auto"/>
                <w:sz w:val="20"/>
                <w:szCs w:val="20"/>
                <w:lang w:val="ca-ES"/>
              </w:rPr>
            </w:pPr>
            <w:r>
              <w:rPr>
                <w:rFonts w:ascii="Arial Narrow" w:hAnsi="Arial Narrow"/>
                <w:color w:val="auto"/>
                <w:sz w:val="20"/>
                <w:szCs w:val="20"/>
                <w:lang w:val="ca-ES"/>
              </w:rPr>
              <w:t>Responsable</w:t>
            </w:r>
          </w:p>
        </w:tc>
        <w:tc>
          <w:tcPr>
            <w:tcW w:w="1354" w:type="dxa"/>
            <w:tcBorders>
              <w:top w:val="single" w:sz="12" w:space="0" w:color="C0C0C0"/>
              <w:left w:val="single" w:sz="4" w:space="0" w:color="C0C0C0"/>
              <w:bottom w:val="single" w:sz="4" w:space="0" w:color="C0C0C0"/>
              <w:right w:val="single" w:sz="4" w:space="0" w:color="C0C0C0"/>
            </w:tcBorders>
            <w:shd w:val="clear" w:color="auto" w:fill="F3F3F3"/>
            <w:vAlign w:val="center"/>
            <w:hideMark/>
          </w:tcPr>
          <w:p w:rsidR="00802310" w:rsidRDefault="00802310">
            <w:pPr>
              <w:pStyle w:val="Encabezadoenmaysculas"/>
              <w:rPr>
                <w:rFonts w:ascii="Arial Narrow" w:hAnsi="Arial Narrow"/>
                <w:color w:val="auto"/>
                <w:sz w:val="20"/>
                <w:szCs w:val="20"/>
                <w:lang w:val="ca-ES"/>
              </w:rPr>
            </w:pPr>
            <w:r>
              <w:rPr>
                <w:rFonts w:ascii="Arial Narrow" w:hAnsi="Arial Narrow"/>
                <w:color w:val="auto"/>
                <w:sz w:val="20"/>
                <w:szCs w:val="20"/>
                <w:lang w:val="ca-ES"/>
              </w:rPr>
              <w:t>PlaÇ</w:t>
            </w:r>
          </w:p>
        </w:tc>
      </w:tr>
      <w:tr w:rsidR="00802310" w:rsidTr="00802310">
        <w:trPr>
          <w:trHeight w:val="360"/>
          <w:jc w:val="center"/>
        </w:trPr>
        <w:tc>
          <w:tcPr>
            <w:tcW w:w="5517" w:type="dxa"/>
            <w:gridSpan w:val="4"/>
            <w:tcBorders>
              <w:top w:val="single" w:sz="4" w:space="0" w:color="C0C0C0"/>
              <w:left w:val="single" w:sz="4" w:space="0" w:color="C0C0C0"/>
              <w:bottom w:val="single" w:sz="4" w:space="0" w:color="C0C0C0"/>
              <w:right w:val="single" w:sz="4" w:space="0" w:color="C0C0C0"/>
            </w:tcBorders>
            <w:vAlign w:val="center"/>
            <w:hideMark/>
          </w:tcPr>
          <w:p w:rsidR="00802310" w:rsidRDefault="00802310">
            <w:pPr>
              <w:rPr>
                <w:rFonts w:ascii="Arial Narrow" w:hAnsi="Arial Narrow"/>
                <w:sz w:val="20"/>
                <w:szCs w:val="20"/>
              </w:rPr>
            </w:pPr>
            <w:r>
              <w:rPr>
                <w:rFonts w:ascii="Arial Narrow" w:hAnsi="Arial Narrow"/>
                <w:sz w:val="20"/>
                <w:szCs w:val="20"/>
              </w:rPr>
              <w:t>Buscar informació general sobre la Fundació Joan Miró</w:t>
            </w:r>
          </w:p>
        </w:tc>
        <w:tc>
          <w:tcPr>
            <w:tcW w:w="2486" w:type="dxa"/>
            <w:tcBorders>
              <w:top w:val="single" w:sz="4" w:space="0" w:color="C0C0C0"/>
              <w:left w:val="single" w:sz="4" w:space="0" w:color="C0C0C0"/>
              <w:bottom w:val="single" w:sz="4" w:space="0" w:color="C0C0C0"/>
              <w:right w:val="single" w:sz="4" w:space="0" w:color="C0C0C0"/>
            </w:tcBorders>
            <w:vAlign w:val="center"/>
            <w:hideMark/>
          </w:tcPr>
          <w:p w:rsidR="00802310" w:rsidRDefault="00802310">
            <w:pPr>
              <w:rPr>
                <w:rFonts w:ascii="Arial Narrow" w:hAnsi="Arial Narrow"/>
                <w:sz w:val="20"/>
                <w:szCs w:val="20"/>
              </w:rPr>
            </w:pPr>
            <w:r>
              <w:rPr>
                <w:rFonts w:ascii="Arial Narrow" w:hAnsi="Arial Narrow"/>
                <w:sz w:val="20"/>
                <w:szCs w:val="20"/>
              </w:rPr>
              <w:t>Totes</w:t>
            </w:r>
          </w:p>
        </w:tc>
        <w:tc>
          <w:tcPr>
            <w:tcW w:w="1354" w:type="dxa"/>
            <w:tcBorders>
              <w:top w:val="single" w:sz="4" w:space="0" w:color="C0C0C0"/>
              <w:left w:val="single" w:sz="4" w:space="0" w:color="C0C0C0"/>
              <w:bottom w:val="single" w:sz="4" w:space="0" w:color="C0C0C0"/>
              <w:right w:val="single" w:sz="4" w:space="0" w:color="C0C0C0"/>
            </w:tcBorders>
            <w:vAlign w:val="center"/>
            <w:hideMark/>
          </w:tcPr>
          <w:p w:rsidR="00802310" w:rsidRDefault="00802310">
            <w:pPr>
              <w:rPr>
                <w:rFonts w:ascii="Arial Narrow" w:hAnsi="Arial Narrow"/>
                <w:sz w:val="20"/>
                <w:szCs w:val="20"/>
              </w:rPr>
            </w:pPr>
            <w:r>
              <w:rPr>
                <w:rFonts w:ascii="Arial Narrow" w:hAnsi="Arial Narrow"/>
                <w:sz w:val="20"/>
                <w:szCs w:val="20"/>
              </w:rPr>
              <w:t>28/10/11</w:t>
            </w:r>
          </w:p>
        </w:tc>
      </w:tr>
      <w:tr w:rsidR="00802310" w:rsidTr="00802310">
        <w:trPr>
          <w:trHeight w:val="360"/>
          <w:jc w:val="center"/>
        </w:trPr>
        <w:tc>
          <w:tcPr>
            <w:tcW w:w="5517" w:type="dxa"/>
            <w:gridSpan w:val="4"/>
            <w:tcBorders>
              <w:top w:val="single" w:sz="4" w:space="0" w:color="C0C0C0"/>
              <w:left w:val="single" w:sz="4" w:space="0" w:color="C0C0C0"/>
              <w:bottom w:val="single" w:sz="4" w:space="0" w:color="C0C0C0"/>
              <w:right w:val="single" w:sz="4" w:space="0" w:color="C0C0C0"/>
            </w:tcBorders>
            <w:vAlign w:val="center"/>
            <w:hideMark/>
          </w:tcPr>
          <w:p w:rsidR="00802310" w:rsidRDefault="00802310">
            <w:pPr>
              <w:rPr>
                <w:rFonts w:ascii="Arial Narrow" w:hAnsi="Arial Narrow"/>
                <w:sz w:val="20"/>
                <w:szCs w:val="20"/>
              </w:rPr>
            </w:pPr>
            <w:r>
              <w:rPr>
                <w:rFonts w:ascii="Arial Narrow" w:hAnsi="Arial Narrow"/>
                <w:sz w:val="20"/>
                <w:szCs w:val="20"/>
              </w:rPr>
              <w:t xml:space="preserve">Creació de la pàgina del </w:t>
            </w:r>
            <w:proofErr w:type="spellStart"/>
            <w:r>
              <w:rPr>
                <w:rFonts w:ascii="Arial Narrow" w:hAnsi="Arial Narrow"/>
                <w:sz w:val="20"/>
                <w:szCs w:val="20"/>
              </w:rPr>
              <w:t>wiki</w:t>
            </w:r>
            <w:proofErr w:type="spellEnd"/>
            <w:r>
              <w:rPr>
                <w:rFonts w:ascii="Arial Narrow" w:hAnsi="Arial Narrow"/>
                <w:sz w:val="20"/>
                <w:szCs w:val="20"/>
              </w:rPr>
              <w:t xml:space="preserve"> sobre l’entitat</w:t>
            </w:r>
          </w:p>
        </w:tc>
        <w:tc>
          <w:tcPr>
            <w:tcW w:w="2486" w:type="dxa"/>
            <w:tcBorders>
              <w:top w:val="single" w:sz="4" w:space="0" w:color="C0C0C0"/>
              <w:left w:val="single" w:sz="4" w:space="0" w:color="C0C0C0"/>
              <w:bottom w:val="single" w:sz="4" w:space="0" w:color="C0C0C0"/>
              <w:right w:val="single" w:sz="4" w:space="0" w:color="C0C0C0"/>
            </w:tcBorders>
            <w:vAlign w:val="center"/>
            <w:hideMark/>
          </w:tcPr>
          <w:p w:rsidR="00802310" w:rsidRDefault="00802310">
            <w:pPr>
              <w:rPr>
                <w:rFonts w:ascii="Arial Narrow" w:hAnsi="Arial Narrow"/>
                <w:sz w:val="20"/>
                <w:szCs w:val="20"/>
              </w:rPr>
            </w:pPr>
            <w:r>
              <w:rPr>
                <w:rFonts w:ascii="Arial Narrow" w:hAnsi="Arial Narrow"/>
                <w:sz w:val="20"/>
                <w:szCs w:val="20"/>
              </w:rPr>
              <w:t xml:space="preserve">Totes </w:t>
            </w:r>
          </w:p>
        </w:tc>
        <w:tc>
          <w:tcPr>
            <w:tcW w:w="1354" w:type="dxa"/>
            <w:tcBorders>
              <w:top w:val="single" w:sz="4" w:space="0" w:color="C0C0C0"/>
              <w:left w:val="single" w:sz="4" w:space="0" w:color="C0C0C0"/>
              <w:bottom w:val="single" w:sz="4" w:space="0" w:color="C0C0C0"/>
              <w:right w:val="single" w:sz="4" w:space="0" w:color="C0C0C0"/>
            </w:tcBorders>
            <w:vAlign w:val="center"/>
          </w:tcPr>
          <w:p w:rsidR="00802310" w:rsidRDefault="00802310">
            <w:pPr>
              <w:rPr>
                <w:rFonts w:ascii="Arial Narrow" w:hAnsi="Arial Narrow"/>
                <w:sz w:val="20"/>
                <w:szCs w:val="20"/>
              </w:rPr>
            </w:pPr>
            <w:r>
              <w:rPr>
                <w:rFonts w:ascii="Arial Narrow" w:hAnsi="Arial Narrow"/>
                <w:sz w:val="20"/>
                <w:szCs w:val="20"/>
              </w:rPr>
              <w:t>28/10/11</w:t>
            </w:r>
          </w:p>
        </w:tc>
      </w:tr>
      <w:tr w:rsidR="00802310" w:rsidTr="00802310">
        <w:trPr>
          <w:trHeight w:val="360"/>
          <w:jc w:val="center"/>
        </w:trPr>
        <w:tc>
          <w:tcPr>
            <w:tcW w:w="5517" w:type="dxa"/>
            <w:gridSpan w:val="4"/>
            <w:tcBorders>
              <w:top w:val="single" w:sz="4" w:space="0" w:color="C0C0C0"/>
              <w:left w:val="single" w:sz="4" w:space="0" w:color="C0C0C0"/>
              <w:bottom w:val="single" w:sz="4" w:space="0" w:color="C0C0C0"/>
              <w:right w:val="single" w:sz="4" w:space="0" w:color="C0C0C0"/>
            </w:tcBorders>
            <w:vAlign w:val="center"/>
            <w:hideMark/>
          </w:tcPr>
          <w:p w:rsidR="00802310" w:rsidRDefault="00802310">
            <w:pPr>
              <w:rPr>
                <w:rFonts w:ascii="Arial Narrow" w:hAnsi="Arial Narrow"/>
                <w:sz w:val="20"/>
                <w:szCs w:val="20"/>
              </w:rPr>
            </w:pPr>
          </w:p>
        </w:tc>
        <w:tc>
          <w:tcPr>
            <w:tcW w:w="2486" w:type="dxa"/>
            <w:tcBorders>
              <w:top w:val="single" w:sz="4" w:space="0" w:color="C0C0C0"/>
              <w:left w:val="single" w:sz="4" w:space="0" w:color="C0C0C0"/>
              <w:bottom w:val="single" w:sz="4" w:space="0" w:color="C0C0C0"/>
              <w:right w:val="single" w:sz="4" w:space="0" w:color="C0C0C0"/>
            </w:tcBorders>
            <w:vAlign w:val="center"/>
            <w:hideMark/>
          </w:tcPr>
          <w:p w:rsidR="00802310" w:rsidRDefault="00802310">
            <w:pPr>
              <w:rPr>
                <w:rFonts w:ascii="Arial Narrow" w:hAnsi="Arial Narrow"/>
                <w:sz w:val="20"/>
                <w:szCs w:val="20"/>
              </w:rPr>
            </w:pPr>
          </w:p>
        </w:tc>
        <w:tc>
          <w:tcPr>
            <w:tcW w:w="1354" w:type="dxa"/>
            <w:tcBorders>
              <w:top w:val="single" w:sz="4" w:space="0" w:color="C0C0C0"/>
              <w:left w:val="single" w:sz="4" w:space="0" w:color="C0C0C0"/>
              <w:bottom w:val="single" w:sz="4" w:space="0" w:color="C0C0C0"/>
              <w:right w:val="single" w:sz="4" w:space="0" w:color="C0C0C0"/>
            </w:tcBorders>
            <w:vAlign w:val="center"/>
            <w:hideMark/>
          </w:tcPr>
          <w:p w:rsidR="00802310" w:rsidRDefault="00802310">
            <w:pPr>
              <w:rPr>
                <w:rFonts w:ascii="Arial Narrow" w:hAnsi="Arial Narrow"/>
                <w:sz w:val="20"/>
                <w:szCs w:val="20"/>
              </w:rPr>
            </w:pPr>
          </w:p>
        </w:tc>
      </w:tr>
      <w:tr w:rsidR="00802310" w:rsidTr="00802310">
        <w:trPr>
          <w:trHeight w:val="360"/>
          <w:jc w:val="center"/>
        </w:trPr>
        <w:tc>
          <w:tcPr>
            <w:tcW w:w="5517" w:type="dxa"/>
            <w:gridSpan w:val="4"/>
            <w:tcBorders>
              <w:top w:val="single" w:sz="4" w:space="0" w:color="C0C0C0"/>
              <w:left w:val="single" w:sz="4" w:space="0" w:color="C0C0C0"/>
              <w:bottom w:val="single" w:sz="4" w:space="0" w:color="C0C0C0"/>
              <w:right w:val="single" w:sz="4" w:space="0" w:color="C0C0C0"/>
            </w:tcBorders>
            <w:vAlign w:val="center"/>
          </w:tcPr>
          <w:p w:rsidR="00802310" w:rsidRDefault="00802310">
            <w:pPr>
              <w:rPr>
                <w:rFonts w:ascii="Arial Narrow" w:hAnsi="Arial Narrow"/>
                <w:sz w:val="20"/>
                <w:szCs w:val="20"/>
              </w:rPr>
            </w:pPr>
          </w:p>
        </w:tc>
        <w:tc>
          <w:tcPr>
            <w:tcW w:w="2486" w:type="dxa"/>
            <w:tcBorders>
              <w:top w:val="single" w:sz="4" w:space="0" w:color="C0C0C0"/>
              <w:left w:val="single" w:sz="4" w:space="0" w:color="C0C0C0"/>
              <w:bottom w:val="single" w:sz="4" w:space="0" w:color="C0C0C0"/>
              <w:right w:val="single" w:sz="4" w:space="0" w:color="C0C0C0"/>
            </w:tcBorders>
            <w:vAlign w:val="center"/>
          </w:tcPr>
          <w:p w:rsidR="00802310" w:rsidRDefault="00802310">
            <w:pPr>
              <w:rPr>
                <w:rFonts w:ascii="Arial Narrow" w:hAnsi="Arial Narrow"/>
                <w:sz w:val="20"/>
                <w:szCs w:val="20"/>
              </w:rPr>
            </w:pPr>
          </w:p>
        </w:tc>
        <w:tc>
          <w:tcPr>
            <w:tcW w:w="1354" w:type="dxa"/>
            <w:tcBorders>
              <w:top w:val="single" w:sz="4" w:space="0" w:color="C0C0C0"/>
              <w:left w:val="single" w:sz="4" w:space="0" w:color="C0C0C0"/>
              <w:bottom w:val="single" w:sz="4" w:space="0" w:color="C0C0C0"/>
              <w:right w:val="single" w:sz="4" w:space="0" w:color="C0C0C0"/>
            </w:tcBorders>
            <w:vAlign w:val="center"/>
          </w:tcPr>
          <w:p w:rsidR="00802310" w:rsidRDefault="00802310">
            <w:pPr>
              <w:rPr>
                <w:rFonts w:ascii="Arial Narrow" w:hAnsi="Arial Narrow"/>
                <w:sz w:val="20"/>
                <w:szCs w:val="20"/>
              </w:rPr>
            </w:pPr>
          </w:p>
        </w:tc>
      </w:tr>
      <w:tr w:rsidR="00802310" w:rsidTr="00802310">
        <w:trPr>
          <w:trHeight w:val="360"/>
          <w:jc w:val="center"/>
        </w:trPr>
        <w:tc>
          <w:tcPr>
            <w:tcW w:w="5517" w:type="dxa"/>
            <w:gridSpan w:val="4"/>
            <w:tcBorders>
              <w:top w:val="single" w:sz="4" w:space="0" w:color="C0C0C0"/>
              <w:left w:val="single" w:sz="4" w:space="0" w:color="C0C0C0"/>
              <w:bottom w:val="single" w:sz="4" w:space="0" w:color="C0C0C0"/>
              <w:right w:val="single" w:sz="4" w:space="0" w:color="C0C0C0"/>
            </w:tcBorders>
            <w:vAlign w:val="center"/>
          </w:tcPr>
          <w:p w:rsidR="00802310" w:rsidRDefault="00802310">
            <w:pPr>
              <w:rPr>
                <w:rFonts w:ascii="Arial Narrow" w:hAnsi="Arial Narrow"/>
                <w:sz w:val="20"/>
                <w:szCs w:val="20"/>
              </w:rPr>
            </w:pPr>
          </w:p>
        </w:tc>
        <w:tc>
          <w:tcPr>
            <w:tcW w:w="2486" w:type="dxa"/>
            <w:tcBorders>
              <w:top w:val="single" w:sz="4" w:space="0" w:color="C0C0C0"/>
              <w:left w:val="single" w:sz="4" w:space="0" w:color="C0C0C0"/>
              <w:bottom w:val="single" w:sz="4" w:space="0" w:color="C0C0C0"/>
              <w:right w:val="single" w:sz="4" w:space="0" w:color="C0C0C0"/>
            </w:tcBorders>
            <w:vAlign w:val="center"/>
          </w:tcPr>
          <w:p w:rsidR="00802310" w:rsidRDefault="00802310">
            <w:pPr>
              <w:rPr>
                <w:rFonts w:ascii="Arial Narrow" w:hAnsi="Arial Narrow"/>
                <w:sz w:val="20"/>
                <w:szCs w:val="20"/>
              </w:rPr>
            </w:pPr>
          </w:p>
        </w:tc>
        <w:tc>
          <w:tcPr>
            <w:tcW w:w="1354" w:type="dxa"/>
            <w:tcBorders>
              <w:top w:val="single" w:sz="4" w:space="0" w:color="C0C0C0"/>
              <w:left w:val="single" w:sz="4" w:space="0" w:color="C0C0C0"/>
              <w:bottom w:val="single" w:sz="4" w:space="0" w:color="C0C0C0"/>
              <w:right w:val="single" w:sz="4" w:space="0" w:color="C0C0C0"/>
            </w:tcBorders>
            <w:vAlign w:val="center"/>
          </w:tcPr>
          <w:p w:rsidR="00802310" w:rsidRDefault="00802310">
            <w:pPr>
              <w:rPr>
                <w:rFonts w:ascii="Arial Narrow" w:hAnsi="Arial Narrow"/>
                <w:sz w:val="20"/>
                <w:szCs w:val="20"/>
              </w:rPr>
            </w:pPr>
          </w:p>
        </w:tc>
      </w:tr>
      <w:tr w:rsidR="00802310" w:rsidTr="00802310">
        <w:trPr>
          <w:trHeight w:val="360"/>
          <w:jc w:val="center"/>
        </w:trPr>
        <w:tc>
          <w:tcPr>
            <w:tcW w:w="5517" w:type="dxa"/>
            <w:gridSpan w:val="4"/>
            <w:tcBorders>
              <w:top w:val="single" w:sz="4" w:space="0" w:color="C0C0C0"/>
              <w:left w:val="single" w:sz="4" w:space="0" w:color="C0C0C0"/>
              <w:bottom w:val="single" w:sz="4" w:space="0" w:color="C0C0C0"/>
              <w:right w:val="single" w:sz="4" w:space="0" w:color="C0C0C0"/>
            </w:tcBorders>
            <w:vAlign w:val="center"/>
          </w:tcPr>
          <w:p w:rsidR="00802310" w:rsidRDefault="00802310">
            <w:pPr>
              <w:rPr>
                <w:rFonts w:ascii="Arial Narrow" w:hAnsi="Arial Narrow"/>
                <w:sz w:val="20"/>
                <w:szCs w:val="20"/>
              </w:rPr>
            </w:pPr>
          </w:p>
        </w:tc>
        <w:tc>
          <w:tcPr>
            <w:tcW w:w="2486" w:type="dxa"/>
            <w:tcBorders>
              <w:top w:val="single" w:sz="4" w:space="0" w:color="C0C0C0"/>
              <w:left w:val="single" w:sz="4" w:space="0" w:color="C0C0C0"/>
              <w:bottom w:val="single" w:sz="4" w:space="0" w:color="C0C0C0"/>
              <w:right w:val="single" w:sz="4" w:space="0" w:color="C0C0C0"/>
            </w:tcBorders>
            <w:vAlign w:val="center"/>
          </w:tcPr>
          <w:p w:rsidR="00802310" w:rsidRDefault="00802310">
            <w:pPr>
              <w:rPr>
                <w:rFonts w:ascii="Arial Narrow" w:hAnsi="Arial Narrow"/>
                <w:sz w:val="20"/>
                <w:szCs w:val="20"/>
              </w:rPr>
            </w:pPr>
          </w:p>
        </w:tc>
        <w:tc>
          <w:tcPr>
            <w:tcW w:w="1354" w:type="dxa"/>
            <w:tcBorders>
              <w:top w:val="single" w:sz="4" w:space="0" w:color="C0C0C0"/>
              <w:left w:val="single" w:sz="4" w:space="0" w:color="C0C0C0"/>
              <w:bottom w:val="single" w:sz="4" w:space="0" w:color="C0C0C0"/>
              <w:right w:val="single" w:sz="4" w:space="0" w:color="C0C0C0"/>
            </w:tcBorders>
            <w:vAlign w:val="center"/>
          </w:tcPr>
          <w:p w:rsidR="00802310" w:rsidRDefault="00802310">
            <w:pPr>
              <w:rPr>
                <w:rFonts w:ascii="Arial Narrow" w:hAnsi="Arial Narrow"/>
                <w:sz w:val="20"/>
                <w:szCs w:val="20"/>
              </w:rPr>
            </w:pPr>
          </w:p>
        </w:tc>
      </w:tr>
      <w:tr w:rsidR="00802310" w:rsidTr="00802310">
        <w:trPr>
          <w:trHeight w:val="360"/>
          <w:jc w:val="center"/>
        </w:trPr>
        <w:tc>
          <w:tcPr>
            <w:tcW w:w="5517" w:type="dxa"/>
            <w:gridSpan w:val="4"/>
            <w:tcBorders>
              <w:top w:val="single" w:sz="4" w:space="0" w:color="C0C0C0"/>
              <w:left w:val="single" w:sz="4" w:space="0" w:color="C0C0C0"/>
              <w:bottom w:val="single" w:sz="4" w:space="0" w:color="C0C0C0"/>
              <w:right w:val="single" w:sz="4" w:space="0" w:color="C0C0C0"/>
            </w:tcBorders>
            <w:vAlign w:val="center"/>
          </w:tcPr>
          <w:p w:rsidR="00802310" w:rsidRDefault="00802310">
            <w:pPr>
              <w:rPr>
                <w:rFonts w:ascii="Arial Narrow" w:hAnsi="Arial Narrow"/>
                <w:sz w:val="20"/>
                <w:szCs w:val="20"/>
              </w:rPr>
            </w:pPr>
          </w:p>
        </w:tc>
        <w:tc>
          <w:tcPr>
            <w:tcW w:w="2486" w:type="dxa"/>
            <w:tcBorders>
              <w:top w:val="single" w:sz="4" w:space="0" w:color="C0C0C0"/>
              <w:left w:val="single" w:sz="4" w:space="0" w:color="C0C0C0"/>
              <w:bottom w:val="single" w:sz="4" w:space="0" w:color="C0C0C0"/>
              <w:right w:val="single" w:sz="4" w:space="0" w:color="C0C0C0"/>
            </w:tcBorders>
            <w:vAlign w:val="center"/>
          </w:tcPr>
          <w:p w:rsidR="00802310" w:rsidRDefault="00802310">
            <w:pPr>
              <w:rPr>
                <w:rFonts w:ascii="Arial Narrow" w:hAnsi="Arial Narrow"/>
                <w:sz w:val="20"/>
                <w:szCs w:val="20"/>
              </w:rPr>
            </w:pPr>
          </w:p>
        </w:tc>
        <w:tc>
          <w:tcPr>
            <w:tcW w:w="1354" w:type="dxa"/>
            <w:tcBorders>
              <w:top w:val="single" w:sz="4" w:space="0" w:color="C0C0C0"/>
              <w:left w:val="single" w:sz="4" w:space="0" w:color="C0C0C0"/>
              <w:bottom w:val="single" w:sz="4" w:space="0" w:color="C0C0C0"/>
              <w:right w:val="single" w:sz="4" w:space="0" w:color="C0C0C0"/>
            </w:tcBorders>
            <w:vAlign w:val="center"/>
          </w:tcPr>
          <w:p w:rsidR="00802310" w:rsidRDefault="00802310">
            <w:pPr>
              <w:rPr>
                <w:rFonts w:ascii="Arial Narrow" w:hAnsi="Arial Narrow"/>
                <w:sz w:val="20"/>
                <w:szCs w:val="20"/>
              </w:rPr>
            </w:pPr>
          </w:p>
        </w:tc>
      </w:tr>
      <w:tr w:rsidR="00802310" w:rsidTr="00802310">
        <w:trPr>
          <w:trHeight w:val="115"/>
          <w:jc w:val="center"/>
        </w:trPr>
        <w:tc>
          <w:tcPr>
            <w:tcW w:w="9357" w:type="dxa"/>
            <w:gridSpan w:val="6"/>
            <w:tcBorders>
              <w:top w:val="single" w:sz="4" w:space="0" w:color="C0C0C0"/>
              <w:left w:val="nil"/>
              <w:bottom w:val="nil"/>
              <w:right w:val="nil"/>
            </w:tcBorders>
            <w:vAlign w:val="center"/>
          </w:tcPr>
          <w:p w:rsidR="00802310" w:rsidRDefault="00802310"/>
        </w:tc>
      </w:tr>
    </w:tbl>
    <w:p w:rsidR="00480929" w:rsidRDefault="00480929"/>
    <w:sectPr w:rsidR="00480929" w:rsidSect="0048092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DE33DF"/>
    <w:multiLevelType w:val="hybridMultilevel"/>
    <w:tmpl w:val="CEE26AE6"/>
    <w:lvl w:ilvl="0" w:tplc="BB0E90E2">
      <w:start w:val="6"/>
      <w:numFmt w:val="bullet"/>
      <w:lvlText w:val="-"/>
      <w:lvlJc w:val="left"/>
      <w:pPr>
        <w:ind w:left="1080" w:hanging="360"/>
      </w:pPr>
      <w:rPr>
        <w:rFonts w:ascii="Arial Narrow" w:eastAsia="Times New Roman" w:hAnsi="Arial Narrow" w:cs="Arial" w:hint="default"/>
      </w:rPr>
    </w:lvl>
    <w:lvl w:ilvl="1" w:tplc="04030003">
      <w:start w:val="1"/>
      <w:numFmt w:val="decimal"/>
      <w:lvlText w:val="%2."/>
      <w:lvlJc w:val="left"/>
      <w:pPr>
        <w:tabs>
          <w:tab w:val="num" w:pos="1440"/>
        </w:tabs>
        <w:ind w:left="1440" w:hanging="360"/>
      </w:pPr>
    </w:lvl>
    <w:lvl w:ilvl="2" w:tplc="04030005">
      <w:start w:val="1"/>
      <w:numFmt w:val="decimal"/>
      <w:lvlText w:val="%3."/>
      <w:lvlJc w:val="left"/>
      <w:pPr>
        <w:tabs>
          <w:tab w:val="num" w:pos="2160"/>
        </w:tabs>
        <w:ind w:left="2160" w:hanging="360"/>
      </w:pPr>
    </w:lvl>
    <w:lvl w:ilvl="3" w:tplc="04030001">
      <w:start w:val="1"/>
      <w:numFmt w:val="decimal"/>
      <w:lvlText w:val="%4."/>
      <w:lvlJc w:val="left"/>
      <w:pPr>
        <w:tabs>
          <w:tab w:val="num" w:pos="2880"/>
        </w:tabs>
        <w:ind w:left="2880" w:hanging="360"/>
      </w:pPr>
    </w:lvl>
    <w:lvl w:ilvl="4" w:tplc="04030003">
      <w:start w:val="1"/>
      <w:numFmt w:val="decimal"/>
      <w:lvlText w:val="%5."/>
      <w:lvlJc w:val="left"/>
      <w:pPr>
        <w:tabs>
          <w:tab w:val="num" w:pos="3600"/>
        </w:tabs>
        <w:ind w:left="3600" w:hanging="360"/>
      </w:pPr>
    </w:lvl>
    <w:lvl w:ilvl="5" w:tplc="04030005">
      <w:start w:val="1"/>
      <w:numFmt w:val="decimal"/>
      <w:lvlText w:val="%6."/>
      <w:lvlJc w:val="left"/>
      <w:pPr>
        <w:tabs>
          <w:tab w:val="num" w:pos="4320"/>
        </w:tabs>
        <w:ind w:left="4320" w:hanging="360"/>
      </w:pPr>
    </w:lvl>
    <w:lvl w:ilvl="6" w:tplc="04030001">
      <w:start w:val="1"/>
      <w:numFmt w:val="decimal"/>
      <w:lvlText w:val="%7."/>
      <w:lvlJc w:val="left"/>
      <w:pPr>
        <w:tabs>
          <w:tab w:val="num" w:pos="5040"/>
        </w:tabs>
        <w:ind w:left="5040" w:hanging="360"/>
      </w:pPr>
    </w:lvl>
    <w:lvl w:ilvl="7" w:tplc="04030003">
      <w:start w:val="1"/>
      <w:numFmt w:val="decimal"/>
      <w:lvlText w:val="%8."/>
      <w:lvlJc w:val="left"/>
      <w:pPr>
        <w:tabs>
          <w:tab w:val="num" w:pos="5760"/>
        </w:tabs>
        <w:ind w:left="5760" w:hanging="360"/>
      </w:pPr>
    </w:lvl>
    <w:lvl w:ilvl="8" w:tplc="0403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02310"/>
    <w:rsid w:val="00480929"/>
    <w:rsid w:val="00802310"/>
  </w:rsids>
  <m:mathPr>
    <m:mathFont m:val="Cambria Math"/>
    <m:brkBin m:val="before"/>
    <m:brkBinSub m:val="--"/>
    <m:smallFrac m:val="off"/>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a-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2310"/>
    <w:rPr>
      <w:rFonts w:ascii="Arial" w:eastAsia="Times New Roman" w:hAnsi="Arial" w:cs="Arial"/>
      <w:szCs w:val="24"/>
      <w:lang w:eastAsia="es-ES"/>
    </w:rPr>
  </w:style>
  <w:style w:type="paragraph" w:styleId="Ttulo2">
    <w:name w:val="heading 2"/>
    <w:basedOn w:val="Normal"/>
    <w:next w:val="Normal"/>
    <w:link w:val="Ttulo2Car"/>
    <w:autoRedefine/>
    <w:semiHidden/>
    <w:unhideWhenUsed/>
    <w:qFormat/>
    <w:rsid w:val="00802310"/>
    <w:pPr>
      <w:keepNext/>
      <w:outlineLvl w:val="1"/>
    </w:pPr>
    <w:rPr>
      <w:b/>
      <w:bCs/>
    </w:rPr>
  </w:style>
  <w:style w:type="paragraph" w:styleId="Ttulo3">
    <w:name w:val="heading 3"/>
    <w:basedOn w:val="Normal"/>
    <w:next w:val="Normal"/>
    <w:link w:val="Ttulo3Car"/>
    <w:unhideWhenUsed/>
    <w:qFormat/>
    <w:rsid w:val="00802310"/>
    <w:pPr>
      <w:keepNext/>
      <w:spacing w:before="240" w:after="60"/>
      <w:outlineLvl w:val="2"/>
    </w:pPr>
    <w:rPr>
      <w:rFonts w:ascii="Cambria" w:hAnsi="Cambria" w:cs="Times New Roman"/>
      <w:b/>
      <w:bCs/>
      <w:sz w:val="26"/>
      <w:szCs w:val="26"/>
    </w:rPr>
  </w:style>
  <w:style w:type="paragraph" w:styleId="Ttulo4">
    <w:name w:val="heading 4"/>
    <w:basedOn w:val="Normal"/>
    <w:next w:val="Normal"/>
    <w:link w:val="Ttulo4Car"/>
    <w:unhideWhenUsed/>
    <w:qFormat/>
    <w:rsid w:val="00802310"/>
    <w:pPr>
      <w:keepNext/>
      <w:spacing w:before="240" w:after="60"/>
      <w:outlineLvl w:val="3"/>
    </w:pPr>
    <w:rPr>
      <w:rFonts w:ascii="Calibri" w:hAnsi="Calibri" w:cs="Times New Roman"/>
      <w:b/>
      <w:b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semiHidden/>
    <w:rsid w:val="00802310"/>
    <w:rPr>
      <w:rFonts w:ascii="Arial" w:eastAsia="Times New Roman" w:hAnsi="Arial" w:cs="Arial"/>
      <w:b/>
      <w:bCs/>
      <w:szCs w:val="24"/>
      <w:lang w:eastAsia="es-ES"/>
    </w:rPr>
  </w:style>
  <w:style w:type="character" w:customStyle="1" w:styleId="Ttulo3Car">
    <w:name w:val="Título 3 Car"/>
    <w:basedOn w:val="Fuentedeprrafopredeter"/>
    <w:link w:val="Ttulo3"/>
    <w:rsid w:val="00802310"/>
    <w:rPr>
      <w:rFonts w:ascii="Cambria" w:eastAsia="Times New Roman" w:hAnsi="Cambria" w:cs="Times New Roman"/>
      <w:b/>
      <w:bCs/>
      <w:sz w:val="26"/>
      <w:szCs w:val="26"/>
      <w:lang w:eastAsia="es-ES"/>
    </w:rPr>
  </w:style>
  <w:style w:type="character" w:customStyle="1" w:styleId="Ttulo4Car">
    <w:name w:val="Título 4 Car"/>
    <w:basedOn w:val="Fuentedeprrafopredeter"/>
    <w:link w:val="Ttulo4"/>
    <w:rsid w:val="00802310"/>
    <w:rPr>
      <w:rFonts w:ascii="Calibri" w:eastAsia="Times New Roman" w:hAnsi="Calibri" w:cs="Times New Roman"/>
      <w:b/>
      <w:bCs/>
      <w:sz w:val="28"/>
      <w:szCs w:val="28"/>
      <w:lang w:eastAsia="es-ES"/>
    </w:rPr>
  </w:style>
  <w:style w:type="paragraph" w:customStyle="1" w:styleId="Encabezadoenmaysculas">
    <w:name w:val="Encabezado en mayúsculas"/>
    <w:basedOn w:val="Normal"/>
    <w:rsid w:val="00802310"/>
    <w:rPr>
      <w:rFonts w:ascii="Tahoma" w:hAnsi="Tahoma" w:cs="Tahoma"/>
      <w:b/>
      <w:caps/>
      <w:color w:val="808080"/>
      <w:spacing w:val="4"/>
      <w:sz w:val="14"/>
      <w:szCs w:val="14"/>
      <w:lang w:val="en-US" w:eastAsia="en-US" w:bidi="en-US"/>
    </w:rPr>
  </w:style>
</w:styles>
</file>

<file path=word/webSettings.xml><?xml version="1.0" encoding="utf-8"?>
<w:webSettings xmlns:r="http://schemas.openxmlformats.org/officeDocument/2006/relationships" xmlns:w="http://schemas.openxmlformats.org/wordprocessingml/2006/main">
  <w:divs>
    <w:div w:id="57942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126</Words>
  <Characters>722</Characters>
  <Application>Microsoft Office Word</Application>
  <DocSecurity>0</DocSecurity>
  <Lines>6</Lines>
  <Paragraphs>1</Paragraphs>
  <ScaleCrop>false</ScaleCrop>
  <Company>Fundació Blanquerna - URL</Company>
  <LinksUpToDate>false</LinksUpToDate>
  <CharactersWithSpaces>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Servei d'Informàtica FB</dc:creator>
  <cp:lastModifiedBy>Servei d'Informàtica FB</cp:lastModifiedBy>
  <cp:revision>1</cp:revision>
  <dcterms:created xsi:type="dcterms:W3CDTF">2011-11-14T11:21:00Z</dcterms:created>
  <dcterms:modified xsi:type="dcterms:W3CDTF">2011-11-14T11:33:00Z</dcterms:modified>
</cp:coreProperties>
</file>